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806"/>
      </w:tblGrid>
      <w:tr w:rsidR="00213257" w:rsidRPr="00A73CFB" w:rsidTr="00D77A95">
        <w:trPr>
          <w:trHeight w:val="269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7" w:rsidRPr="00A73CFB" w:rsidRDefault="00213257" w:rsidP="00A06024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JARMARK</w:t>
            </w:r>
          </w:p>
          <w:p w:rsidR="00213257" w:rsidRPr="00A73CFB" w:rsidRDefault="0086762F" w:rsidP="00A06024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 xml:space="preserve">WIELKANOCNY </w:t>
            </w:r>
          </w:p>
          <w:p w:rsidR="00213257" w:rsidRPr="00A73CFB" w:rsidRDefault="00213257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1</w:t>
            </w:r>
            <w:r w:rsidR="0086762F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4 kwietnia</w:t>
            </w: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9</w:t>
            </w:r>
          </w:p>
          <w:p w:rsidR="00213257" w:rsidRPr="00A73CFB" w:rsidRDefault="00213257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Miasteczko Galicyjskie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ORGANIZATOR JARMARKU: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wystawców: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Osoba odpowiedzialna: Adrianna Michalik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Tel. (18) 441 02 10,</w:t>
            </w:r>
            <w:r w:rsidRPr="00F479A2"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  <w:t xml:space="preserve"> </w:t>
            </w: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pn.-pt. w godz. 8.00 – 16.00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Zgłoszenia przyjmujemy drogą mailową na 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adres: </w:t>
            </w:r>
            <w:hyperlink r:id="rId7" w:history="1">
              <w:r w:rsidRPr="00F479A2">
                <w:rPr>
                  <w:rStyle w:val="Hipercze"/>
                  <w:rFonts w:ascii="Trebuchet MS" w:eastAsia="Times New Roman" w:hAnsi="Trebuchet MS" w:cs="Arial"/>
                  <w:b/>
                  <w:sz w:val="18"/>
                  <w:szCs w:val="18"/>
                  <w:lang w:eastAsia="pl-PL"/>
                </w:rPr>
                <w:t>miasteczko@muzeum.sacz.pl</w:t>
              </w:r>
            </w:hyperlink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Przesłanie karty nie zobowiązuje do uczestnic</w:t>
            </w:r>
            <w:r w:rsidR="00D77A9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twa w Jarmarku Wielkanocnym</w:t>
            </w:r>
            <w:r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, a jedynie stanowi o chęci udziału.</w:t>
            </w:r>
            <w:r w:rsidR="00D77A9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Uiszczenie opłaty akredytacyjnej po potwierdzeniu przyjęcia karty zgłoszenia !!! </w:t>
            </w:r>
          </w:p>
        </w:tc>
      </w:tr>
      <w:tr w:rsidR="00213257" w:rsidRPr="00A73CFB" w:rsidTr="00D77A95">
        <w:trPr>
          <w:trHeight w:val="274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0"/>
                <w:szCs w:val="1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Zgłaszający: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firmy, imię i nazwisko osoby reprezentującej firmę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Adres: 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......................................... kod............................... miejscowość............................................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NIP ................................... </w:t>
            </w: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REGON ................................. www....................................................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tel. .................................. faks .................................. e-mail 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do korespondencji: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Osoba reprezentująca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 tel. kom. .........................................</w:t>
            </w:r>
          </w:p>
          <w:p w:rsidR="00213257" w:rsidRPr="00DD48E7" w:rsidRDefault="00E129CA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r w:rsidRPr="00E129CA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37" style="position:absolute;margin-left:443.95pt;margin-top:5.05pt;width:9.95pt;height:9.2pt;z-index:251663360"/>
              </w:pict>
            </w:r>
            <w:r w:rsidRPr="00E129CA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36" style="position:absolute;margin-left:486.65pt;margin-top:4.55pt;width:9.95pt;height:9.2pt;z-index:251662336"/>
              </w:pic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Zapotrzebowanie na energię elektryczną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*:                                                                                        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TAK        NIE</w:t>
            </w:r>
          </w:p>
          <w:p w:rsidR="00D77A95" w:rsidRPr="00A73CFB" w:rsidRDefault="00D77A95" w:rsidP="00D77A9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w:pict>
                <v:rect id="_x0000_s1047" style="position:absolute;margin-left:486.75pt;margin-top:.2pt;width:9.95pt;height:9.2pt;z-index:251673600"/>
              </w:pict>
            </w:r>
            <w:r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w:pict>
                <v:rect id="_x0000_s1046" style="position:absolute;margin-left:444.15pt;margin-top:0;width:9.95pt;height:9.2pt;z-index:251672576"/>
              </w:pic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 straganu                                                                                                                                DUŻY      MAŁY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77A95" w:rsidRDefault="00D77A95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Prosimy o dokładne opisanie i podanie asortymentu: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rodzaj, produkcja własna lub kraj pochodzenia produktu.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(podstawa do weryfikacji)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E129CA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129CA">
              <w:rPr>
                <w:i/>
                <w:sz w:val="18"/>
                <w:szCs w:val="18"/>
              </w:rPr>
              <w:pict>
                <v:rect id="_x0000_s1039" style="position:absolute;margin-left:272.45pt;margin-top:1.65pt;width:9.95pt;height:9.2pt;z-index:251665408"/>
              </w:pict>
            </w:r>
            <w:r w:rsidRPr="00E129CA">
              <w:rPr>
                <w:i/>
                <w:sz w:val="18"/>
                <w:szCs w:val="18"/>
              </w:rPr>
              <w:pict>
                <v:rect id="_x0000_s1038" style="position:absolute;margin-left:92.5pt;margin-top:1.3pt;width:9.95pt;height:9.2pt;z-index:251664384"/>
              </w:pic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</w:t>
            </w:r>
            <w:r w:rsidR="00213257"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</w: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      Chcę otrzymać fakturę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213257" w:rsidRPr="00783A5F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Oświadczam, że jesteśmy / nie jesteśmy * płatnikami VAT.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/* - niepotrzebne skreślić/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upoważniamy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Potwierdzam swój udział w </w:t>
            </w:r>
            <w:r w:rsidR="00D77A9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Jarmarku Wielkanocnym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w Miasteczku Galicyjskim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i informuję, że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opłata za stoisko</w:t>
            </w:r>
            <w:r w:rsidR="00606A86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zostanie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:</w:t>
            </w:r>
          </w:p>
          <w:p w:rsidR="00213257" w:rsidRDefault="00E129CA" w:rsidP="00A06024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E129CA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45" style="position:absolute;margin-left:397pt;margin-top:10.25pt;width:9.95pt;height:9.2pt;z-index:251671552"/>
              </w:pict>
            </w:r>
            <w:r w:rsidRPr="00E129CA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44" style="position:absolute;margin-left:209.55pt;margin-top:.3pt;width:9.95pt;height:9.2pt;z-index:251670528"/>
              </w:pic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uiszczon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punkcie kasowym Miasteczka Galicyjskiego 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               </w:t>
            </w:r>
          </w:p>
          <w:p w:rsidR="00213257" w:rsidRPr="00606A86" w:rsidRDefault="00213257" w:rsidP="00606A86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przesłana na konto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Okręgowego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(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rachunku:</w:t>
            </w:r>
            <w:r w:rsidRPr="006B6898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213257" w:rsidRPr="00A73CFB" w:rsidTr="00D77A95">
        <w:trPr>
          <w:trHeight w:val="2964"/>
        </w:trPr>
        <w:tc>
          <w:tcPr>
            <w:tcW w:w="10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Kartę Zgłoszenia należy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dostarczyć osobiście, wysłać e-mail’em lub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pocztą</w:t>
            </w:r>
            <w:r w:rsidR="00606A86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do 08</w:t>
            </w:r>
            <w:r w:rsidR="0086762F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.04.2019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r.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. </w:t>
            </w:r>
          </w:p>
          <w:p w:rsidR="00213257" w:rsidRPr="00F479A2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(</w:t>
            </w:r>
            <w:r w:rsidRPr="00283431">
              <w:rPr>
                <w:rFonts w:ascii="Trebuchet MS" w:hAnsi="Trebuchet MS"/>
                <w:sz w:val="16"/>
                <w:szCs w:val="16"/>
              </w:rPr>
              <w:t>Dz.U. z 2017 r. poz. 1219 ze zm.</w:t>
            </w: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) o świadczeniu usług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adres e-mail.*           </w:t>
            </w:r>
          </w:p>
          <w:p w:rsidR="00213257" w:rsidRPr="00287BA0" w:rsidRDefault="00E129CA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E129CA">
              <w:rPr>
                <w:sz w:val="16"/>
                <w:szCs w:val="16"/>
              </w:rPr>
              <w:pict>
                <v:rect id="_x0000_s1040" style="position:absolute;margin-left:450.45pt;margin-top:-.3pt;width:9.95pt;height:9.2pt;z-index:251666432"/>
              </w:pict>
            </w:r>
            <w:r w:rsidRPr="00E129CA">
              <w:rPr>
                <w:sz w:val="16"/>
                <w:szCs w:val="16"/>
              </w:rPr>
              <w:pict>
                <v:rect id="_x0000_s1041" style="position:absolute;margin-left:487.8pt;margin-top:-.3pt;width:9.95pt;height:9.2pt;z-index:251667456"/>
              </w:pic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TAK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E129CA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E129CA">
              <w:rPr>
                <w:sz w:val="16"/>
                <w:szCs w:val="16"/>
              </w:rPr>
              <w:pict>
                <v:rect id="_x0000_s1043" style="position:absolute;left:0;text-align:left;margin-left:487.8pt;margin-top:26.5pt;width:9.95pt;height:9.2pt;z-index:251669504"/>
              </w:pict>
            </w:r>
            <w:r w:rsidRPr="00E129CA">
              <w:rPr>
                <w:sz w:val="16"/>
                <w:szCs w:val="16"/>
              </w:rPr>
              <w:pict>
                <v:rect id="_x0000_s1042" style="position:absolute;left:0;text-align:left;margin-left:450.45pt;margin-top:26.5pt;width:9.95pt;height:9.2pt;z-index:251668480"/>
              </w:pic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Wyrażam zgodę na wprowadzenie do bazy danych i wielokrotne przetwarzanie moich danych osobowych obecnie i w przyszłości przez  Muzeum Okręgowego w Nowym Sączu (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zgodnie z przepisami ustawy z dnia </w:t>
            </w:r>
            <w:r w:rsidR="00213257" w:rsidRPr="00283431">
              <w:rPr>
                <w:rFonts w:ascii="Trebuchet MS" w:hAnsi="Trebuchet MS"/>
                <w:sz w:val="16"/>
                <w:szCs w:val="16"/>
              </w:rPr>
              <w:t xml:space="preserve">10 maja 2018 r. 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o ochronie danych osobo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wych, (</w:t>
            </w:r>
            <w:r w:rsidR="00213257" w:rsidRPr="00283431">
              <w:rPr>
                <w:rFonts w:ascii="Trebuchet MS" w:hAnsi="Trebuchet MS"/>
                <w:sz w:val="16"/>
                <w:szCs w:val="16"/>
              </w:rPr>
              <w:t>tj. Dz.U. z 2018 r. poz. 1000)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oraz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na udostępnianie ich podmiotom trzecim – w celach promocyjno – handlowych.*                                                                                            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NIE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ZGODA NA PRZETWARZANIE DANYCH OSOBOWYCH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Zgodnie z rozporządzeniem Parlamentu Europejskiego i Rady Unii Europejskiej 2016/679 z dnia 27 kwietnia 2016 r. w sprawie ochrony osób fizycznych w związku z przetwarzaniem danych osobowych i ich swobodnego przepływu informujemy, że: 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Administratorem danych osobowych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Sączu, ul.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Jagiellońska 56, 33-300 Nowy Sącz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Inspektorem  Ochrony Danych Osobowych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jest Marek Rogóz, tel. 600896868.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osobowe mogą być udostępnione podmiotom upoważnionym na podstawie przepisów prawa.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Uczestnicy wydarzeń kulturalnych organizowanych przez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mają prawo dostępu do treści swoich danych 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oraz ich poprawiania, sprostowania, usunięcia przetwarzania danych, wniesienia sprzeciwu wobec przetwarzania danych osobowych,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rzenoszenia danych osobowych i wniesienia skargi do organu nadzorczego.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Podanie danych osobowych jest dobrowolne, ale niezbędne dla realizacji wymienionych celów zbierania danych.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osobowe będą przechowywane zgodnie z przepisami archiwistycznymi.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 zapoznaniu się z informacjami zamieszczonymi powyżej wyrażam zgodę na przetwarzanie moich danych osobowych w celu i na zasadach określonych w powyższej Zgodzie.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Dane osobowe zbierane są w celu edukacyjnym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 archiwizacyjnym.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w </w:t>
            </w:r>
            <w:r w:rsidR="00D77A9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Jarmarku Wielkanocnym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Miasteczku Galicyjskim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podpis pieczęć zgłaszającego</w:t>
            </w:r>
          </w:p>
        </w:tc>
      </w:tr>
    </w:tbl>
    <w:p w:rsidR="00213257" w:rsidRDefault="00213257" w:rsidP="00213257">
      <w:pPr>
        <w:spacing w:after="0" w:line="240" w:lineRule="auto"/>
        <w:ind w:left="-709"/>
        <w:rPr>
          <w:rFonts w:ascii="Trebuchet MS" w:eastAsia="Times New Roman" w:hAnsi="Trebuchet MS" w:cs="Arial"/>
          <w:sz w:val="16"/>
          <w:szCs w:val="16"/>
          <w:lang w:eastAsia="pl-PL"/>
        </w:rPr>
      </w:pPr>
    </w:p>
    <w:p w:rsidR="00213257" w:rsidRPr="00296977" w:rsidRDefault="00213257" w:rsidP="00213257">
      <w:pPr>
        <w:spacing w:after="0" w:line="240" w:lineRule="auto"/>
        <w:ind w:left="-709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96977">
        <w:rPr>
          <w:rFonts w:ascii="Trebuchet MS" w:eastAsia="Times New Roman" w:hAnsi="Trebuchet MS" w:cs="Arial"/>
          <w:sz w:val="16"/>
          <w:szCs w:val="16"/>
          <w:lang w:eastAsia="pl-PL"/>
        </w:rPr>
        <w:t xml:space="preserve">W miejscach oznaczonych *  zaznacz właściwe okienko </w:t>
      </w:r>
      <w:r w:rsidRPr="00296977">
        <w:rPr>
          <w:rFonts w:ascii="Verdana" w:eastAsia="Times New Roman" w:hAnsi="Verdana" w:cs="Arial"/>
          <w:b/>
          <w:sz w:val="16"/>
          <w:szCs w:val="16"/>
          <w:lang w:eastAsia="pl-PL"/>
        </w:rPr>
        <w:t>X</w:t>
      </w:r>
    </w:p>
    <w:p w:rsidR="00213257" w:rsidRDefault="00213257" w:rsidP="00213257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213257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18"/>
          <w:szCs w:val="18"/>
          <w:lang w:eastAsia="pl-PL"/>
        </w:rPr>
      </w:pPr>
    </w:p>
    <w:p w:rsidR="008B6821" w:rsidRPr="00213257" w:rsidRDefault="008B6821" w:rsidP="0086762F">
      <w:pPr>
        <w:pStyle w:val="Bezodstpw"/>
        <w:jc w:val="both"/>
        <w:rPr>
          <w:sz w:val="16"/>
          <w:szCs w:val="16"/>
        </w:rPr>
      </w:pPr>
    </w:p>
    <w:sectPr w:rsidR="008B6821" w:rsidRPr="00213257" w:rsidSect="00C073F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1A" w:rsidRDefault="006E001A" w:rsidP="00C073F9">
      <w:pPr>
        <w:spacing w:after="0" w:line="240" w:lineRule="auto"/>
      </w:pPr>
      <w:r>
        <w:separator/>
      </w:r>
    </w:p>
  </w:endnote>
  <w:endnote w:type="continuationSeparator" w:id="1">
    <w:p w:rsidR="006E001A" w:rsidRDefault="006E00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DE7099" w:rsidP="00DE7099">
    <w:pPr>
      <w:pStyle w:val="Stopka"/>
      <w:ind w:left="-1417"/>
      <w:jc w:val="center"/>
    </w:pPr>
    <w:r w:rsidRPr="00DE7099">
      <w:rPr>
        <w:noProof/>
        <w:lang w:eastAsia="pl-PL"/>
      </w:rPr>
      <w:drawing>
        <wp:inline distT="0" distB="0" distL="0" distR="0">
          <wp:extent cx="7524750" cy="1191412"/>
          <wp:effectExtent l="19050" t="0" r="0" b="0"/>
          <wp:docPr id="3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433" cy="11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1A" w:rsidRDefault="006E001A" w:rsidP="00C073F9">
      <w:pPr>
        <w:spacing w:after="0" w:line="240" w:lineRule="auto"/>
      </w:pPr>
      <w:r>
        <w:separator/>
      </w:r>
    </w:p>
  </w:footnote>
  <w:footnote w:type="continuationSeparator" w:id="1">
    <w:p w:rsidR="006E001A" w:rsidRDefault="006E00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5570EE" w:rsidP="00DE7099">
    <w:pPr>
      <w:pStyle w:val="Nagwek"/>
      <w:tabs>
        <w:tab w:val="clear" w:pos="9072"/>
        <w:tab w:val="right" w:pos="9781"/>
      </w:tabs>
      <w:ind w:left="-1417" w:right="-1417"/>
    </w:pPr>
    <w:bookmarkStart w:id="0" w:name="_GoBack"/>
    <w:r>
      <w:rPr>
        <w:noProof/>
        <w:lang w:eastAsia="pl-PL"/>
      </w:rPr>
      <w:drawing>
        <wp:inline distT="0" distB="0" distL="0" distR="0">
          <wp:extent cx="7360278" cy="153924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21" cy="15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D13BD7"/>
    <w:multiLevelType w:val="multilevel"/>
    <w:tmpl w:val="6A50FDA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25107"/>
    <w:rsid w:val="001C4A3E"/>
    <w:rsid w:val="00213257"/>
    <w:rsid w:val="002403FD"/>
    <w:rsid w:val="002D1B96"/>
    <w:rsid w:val="00482506"/>
    <w:rsid w:val="005215B5"/>
    <w:rsid w:val="005570EE"/>
    <w:rsid w:val="005A5D9F"/>
    <w:rsid w:val="005F412A"/>
    <w:rsid w:val="00606A86"/>
    <w:rsid w:val="0069303C"/>
    <w:rsid w:val="006E001A"/>
    <w:rsid w:val="007E5794"/>
    <w:rsid w:val="0086762F"/>
    <w:rsid w:val="00876B6F"/>
    <w:rsid w:val="008B6821"/>
    <w:rsid w:val="009E4E8C"/>
    <w:rsid w:val="009F5963"/>
    <w:rsid w:val="00B047E7"/>
    <w:rsid w:val="00B40F11"/>
    <w:rsid w:val="00C02A33"/>
    <w:rsid w:val="00C073F9"/>
    <w:rsid w:val="00D77A95"/>
    <w:rsid w:val="00DC628A"/>
    <w:rsid w:val="00DE7099"/>
    <w:rsid w:val="00DF402A"/>
    <w:rsid w:val="00E129CA"/>
    <w:rsid w:val="00E2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asteczko@muzeum.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</cp:lastModifiedBy>
  <cp:revision>4</cp:revision>
  <cp:lastPrinted>2019-03-05T08:26:00Z</cp:lastPrinted>
  <dcterms:created xsi:type="dcterms:W3CDTF">2019-01-18T13:26:00Z</dcterms:created>
  <dcterms:modified xsi:type="dcterms:W3CDTF">2019-03-05T08:36:00Z</dcterms:modified>
</cp:coreProperties>
</file>